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00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ПЕРЕЧЕНЬ ЭЛЕКТРОННО-ОБРАЗОВАТЕЛЬНЫХ РЕСУРСОВ</w:t>
      </w:r>
    </w:p>
    <w:p w:rsidR="00C61807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C61807" w:rsidRDefault="00C61807" w:rsidP="006C20AF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6C20AF" w:rsidRPr="006C20AF" w:rsidRDefault="006C20AF" w:rsidP="006C20AF">
      <w:pPr>
        <w:spacing w:after="0" w:line="240" w:lineRule="auto"/>
        <w:contextualSpacing/>
        <w:jc w:val="center"/>
        <w:rPr>
          <w:i/>
        </w:rPr>
      </w:pPr>
    </w:p>
    <w:p w:rsidR="00C61807" w:rsidRDefault="00C61807" w:rsidP="00FD0D18">
      <w:pPr>
        <w:spacing w:after="0" w:line="240" w:lineRule="auto"/>
        <w:contextualSpacing/>
      </w:pPr>
      <w:r>
        <w:t xml:space="preserve">Преподаватель, мастер </w:t>
      </w:r>
      <w:proofErr w:type="gramStart"/>
      <w:r>
        <w:t>п</w:t>
      </w:r>
      <w:proofErr w:type="gramEnd"/>
      <w:r>
        <w:t>/о _____________</w:t>
      </w:r>
      <w:r w:rsidR="00FD0D18" w:rsidRPr="00FD0D18">
        <w:rPr>
          <w:u w:val="single"/>
        </w:rPr>
        <w:t>Жарков Артем Викторович</w:t>
      </w:r>
      <w:r>
        <w:t>____________________________</w:t>
      </w:r>
      <w:r w:rsidR="00FD0D18">
        <w:t>_____</w:t>
      </w:r>
    </w:p>
    <w:p w:rsidR="00C61807" w:rsidRPr="00FD0D18" w:rsidRDefault="00C61807" w:rsidP="00FD0D18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FD0D18" w:rsidRDefault="00FD0D18" w:rsidP="00FD0D18">
      <w:pPr>
        <w:spacing w:after="0" w:line="240" w:lineRule="auto"/>
        <w:contextualSpacing/>
        <w:jc w:val="right"/>
      </w:pPr>
    </w:p>
    <w:tbl>
      <w:tblPr>
        <w:tblStyle w:val="a3"/>
        <w:tblW w:w="10881" w:type="dxa"/>
        <w:tblLayout w:type="fixed"/>
        <w:tblLook w:val="04A0"/>
      </w:tblPr>
      <w:tblGrid>
        <w:gridCol w:w="593"/>
        <w:gridCol w:w="4335"/>
        <w:gridCol w:w="2410"/>
        <w:gridCol w:w="3543"/>
      </w:tblGrid>
      <w:tr w:rsidR="00C61807" w:rsidRPr="00AD5FAF" w:rsidTr="006C20AF">
        <w:trPr>
          <w:trHeight w:val="88"/>
        </w:trPr>
        <w:tc>
          <w:tcPr>
            <w:tcW w:w="4928" w:type="dxa"/>
            <w:gridSpan w:val="2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FD0D18" w:rsidRPr="00AD5FAF" w:rsidRDefault="004A17FE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D5FAF">
              <w:rPr>
                <w:rFonts w:cs="Times New Roman"/>
                <w:sz w:val="20"/>
                <w:szCs w:val="20"/>
              </w:rPr>
              <w:t>15.01.05 Сварщик (ручной и частично механизированной сварки (наплавки)</w:t>
            </w:r>
            <w:proofErr w:type="gramEnd"/>
          </w:p>
          <w:p w:rsidR="00C61807" w:rsidRPr="00AD5FAF" w:rsidRDefault="00AD5FAF" w:rsidP="00AD5FA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   </w:t>
            </w:r>
            <w:r w:rsidR="00C61807" w:rsidRPr="00AD5FAF">
              <w:rPr>
                <w:rFonts w:cs="Times New Roman"/>
                <w:sz w:val="20"/>
                <w:szCs w:val="20"/>
              </w:rPr>
              <w:t>код        наименование</w:t>
            </w:r>
          </w:p>
        </w:tc>
        <w:tc>
          <w:tcPr>
            <w:tcW w:w="5953" w:type="dxa"/>
            <w:gridSpan w:val="2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предмета</w:t>
            </w:r>
          </w:p>
          <w:p w:rsidR="00FD0D18" w:rsidRPr="00AD5FAF" w:rsidRDefault="004A17FE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УПр.06 Ф</w:t>
            </w:r>
            <w:r w:rsidR="00AD5FAF" w:rsidRPr="00AD5FAF">
              <w:rPr>
                <w:rFonts w:cs="Times New Roman"/>
                <w:sz w:val="20"/>
                <w:szCs w:val="20"/>
              </w:rPr>
              <w:t>изика</w:t>
            </w:r>
          </w:p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код        наименование</w:t>
            </w:r>
          </w:p>
        </w:tc>
      </w:tr>
      <w:tr w:rsidR="006C20AF" w:rsidRPr="00AD5FAF" w:rsidTr="006C20AF">
        <w:trPr>
          <w:trHeight w:val="18"/>
        </w:trPr>
        <w:tc>
          <w:tcPr>
            <w:tcW w:w="593" w:type="dxa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№ 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4335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10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6C20AF" w:rsidRPr="00AD5FAF" w:rsidTr="006C20AF">
        <w:trPr>
          <w:trHeight w:val="65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Единая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коллекция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цифровых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образовательных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ресурсов</w:t>
            </w:r>
          </w:p>
        </w:tc>
        <w:tc>
          <w:tcPr>
            <w:tcW w:w="2410" w:type="dxa"/>
          </w:tcPr>
          <w:p w:rsidR="00C61807" w:rsidRPr="00AD5FAF" w:rsidRDefault="00B22FD5">
            <w:pPr>
              <w:rPr>
                <w:rFonts w:cs="Times New Roman"/>
                <w:sz w:val="20"/>
                <w:szCs w:val="20"/>
              </w:rPr>
            </w:pPr>
            <w:hyperlink r:id="rId5" w:history="1"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http://school-collection.edu.ru/catalog/pupil/?subject=30</w:t>
              </w:r>
            </w:hyperlink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1.1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Основы кинематики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1.2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Основы динамики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1.3</w:t>
            </w:r>
          </w:p>
          <w:p w:rsidR="00C61807" w:rsidRPr="00AD5FAF" w:rsidRDefault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Законы сохранения в механике</w:t>
            </w:r>
          </w:p>
        </w:tc>
      </w:tr>
      <w:tr w:rsidR="006C20AF" w:rsidRPr="00AD5FAF" w:rsidTr="006C20AF">
        <w:trPr>
          <w:trHeight w:val="27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КМ-школа</w:t>
            </w:r>
          </w:p>
        </w:tc>
        <w:tc>
          <w:tcPr>
            <w:tcW w:w="2410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http://www.km-school.ru</w:t>
            </w:r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1.3</w:t>
            </w:r>
          </w:p>
          <w:p w:rsidR="00C61807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Законы сохранения в механике</w:t>
            </w:r>
          </w:p>
        </w:tc>
      </w:tr>
      <w:tr w:rsidR="006C20AF" w:rsidRPr="00AD5FAF" w:rsidTr="006C20AF">
        <w:trPr>
          <w:trHeight w:val="103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Открытая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физика</w:t>
            </w:r>
          </w:p>
        </w:tc>
        <w:tc>
          <w:tcPr>
            <w:tcW w:w="2410" w:type="dxa"/>
          </w:tcPr>
          <w:p w:rsidR="00C61807" w:rsidRPr="00AD5FAF" w:rsidRDefault="00B22FD5">
            <w:pPr>
              <w:rPr>
                <w:rFonts w:cs="Times New Roman"/>
                <w:sz w:val="20"/>
                <w:szCs w:val="20"/>
              </w:rPr>
            </w:pPr>
            <w:hyperlink r:id="rId6" w:history="1"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  <w:lang w:val="en-US"/>
                </w:rPr>
                <w:t>http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://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  <w:lang w:val="en-US"/>
                </w:rPr>
                <w:t>www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.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  <w:lang w:val="en-US"/>
                </w:rPr>
                <w:t>physics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/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  <w:lang w:val="en-US"/>
                </w:rPr>
                <w:t>courses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/</w:t>
              </w:r>
            </w:hyperlink>
            <w:r w:rsidR="004A17FE" w:rsidRPr="00AD5FAF">
              <w:rPr>
                <w:rFonts w:cs="Times New Roman"/>
                <w:sz w:val="20"/>
                <w:szCs w:val="20"/>
                <w:lang w:val="en-US"/>
              </w:rPr>
              <w:t>op</w:t>
            </w:r>
            <w:r w:rsidR="004A17FE" w:rsidRPr="00AD5FAF">
              <w:rPr>
                <w:rFonts w:cs="Times New Roman"/>
                <w:sz w:val="20"/>
                <w:szCs w:val="20"/>
              </w:rPr>
              <w:t>25</w:t>
            </w:r>
            <w:r w:rsidR="004A17FE" w:rsidRPr="00AD5FAF">
              <w:rPr>
                <w:rFonts w:cs="Times New Roman"/>
                <w:sz w:val="20"/>
                <w:szCs w:val="20"/>
                <w:lang w:val="en-US"/>
              </w:rPr>
              <w:t>part</w:t>
            </w:r>
            <w:r w:rsidR="004A17FE" w:rsidRPr="00AD5FAF">
              <w:rPr>
                <w:rFonts w:cs="Times New Roman"/>
                <w:sz w:val="20"/>
                <w:szCs w:val="20"/>
              </w:rPr>
              <w:t>2/</w:t>
            </w:r>
            <w:r w:rsidR="004A17FE" w:rsidRPr="00AD5FAF">
              <w:rPr>
                <w:rFonts w:cs="Times New Roman"/>
                <w:sz w:val="20"/>
                <w:szCs w:val="20"/>
                <w:lang w:val="en-US"/>
              </w:rPr>
              <w:t>design</w:t>
            </w:r>
            <w:r w:rsidR="004A17FE" w:rsidRPr="00AD5FAF">
              <w:rPr>
                <w:rFonts w:cs="Times New Roman"/>
                <w:sz w:val="20"/>
                <w:szCs w:val="20"/>
              </w:rPr>
              <w:t>/</w:t>
            </w:r>
            <w:r w:rsidR="004A17FE" w:rsidRPr="00AD5FAF">
              <w:rPr>
                <w:rFonts w:cs="Times New Roman"/>
                <w:sz w:val="20"/>
                <w:szCs w:val="20"/>
                <w:lang w:val="en-US"/>
              </w:rPr>
              <w:t>index</w:t>
            </w:r>
            <w:r w:rsidR="004A17FE" w:rsidRPr="00AD5FAF">
              <w:rPr>
                <w:rFonts w:cs="Times New Roman"/>
                <w:sz w:val="20"/>
                <w:szCs w:val="20"/>
              </w:rPr>
              <w:t>.</w:t>
            </w:r>
            <w:proofErr w:type="spellStart"/>
            <w:r w:rsidR="004A17FE" w:rsidRPr="00AD5FAF">
              <w:rPr>
                <w:rFonts w:cs="Times New Roman"/>
                <w:sz w:val="20"/>
                <w:szCs w:val="20"/>
                <w:lang w:val="en-US"/>
              </w:rPr>
              <w:t>htm</w:t>
            </w:r>
            <w:proofErr w:type="spellEnd"/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2.1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Основы молекулярно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- кинетической теории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Тема 2.2 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Основы термодинамики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2.3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Агрегатные состояния вещества и фазовые</w:t>
            </w:r>
          </w:p>
          <w:p w:rsidR="00C61807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5FAF">
              <w:rPr>
                <w:rFonts w:cs="Times New Roman"/>
                <w:sz w:val="20"/>
                <w:szCs w:val="20"/>
                <w:lang w:val="en-US"/>
              </w:rPr>
              <w:t>переходы</w:t>
            </w:r>
            <w:proofErr w:type="spellEnd"/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 3. Электродинамика</w:t>
            </w:r>
          </w:p>
        </w:tc>
      </w:tr>
      <w:tr w:rsidR="006C20AF" w:rsidRPr="00AD5FAF" w:rsidTr="006C20AF">
        <w:trPr>
          <w:trHeight w:val="46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Платформа </w:t>
            </w:r>
            <w:proofErr w:type="spellStart"/>
            <w:r w:rsidRPr="00AD5FAF">
              <w:rPr>
                <w:rFonts w:cs="Times New Roman"/>
                <w:sz w:val="20"/>
                <w:szCs w:val="20"/>
              </w:rPr>
              <w:t>ЯКласс</w:t>
            </w:r>
            <w:proofErr w:type="spellEnd"/>
          </w:p>
        </w:tc>
        <w:tc>
          <w:tcPr>
            <w:tcW w:w="2410" w:type="dxa"/>
          </w:tcPr>
          <w:p w:rsidR="00C61807" w:rsidRPr="00AD5FAF" w:rsidRDefault="00B22FD5">
            <w:pPr>
              <w:rPr>
                <w:rFonts w:cs="Times New Roman"/>
                <w:sz w:val="20"/>
                <w:szCs w:val="20"/>
                <w:lang w:val="en-US"/>
              </w:rPr>
            </w:pPr>
            <w:hyperlink r:id="rId7" w:history="1"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 xml:space="preserve">http://www. </w:t>
              </w:r>
            </w:hyperlink>
            <w:r w:rsidR="004A17FE" w:rsidRPr="00AD5FAF">
              <w:rPr>
                <w:rFonts w:cs="Times New Roman"/>
                <w:sz w:val="20"/>
                <w:szCs w:val="20"/>
              </w:rPr>
              <w:t>yaklass.ru</w:t>
            </w:r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3.1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Электрическое поле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3.2</w:t>
            </w:r>
          </w:p>
          <w:p w:rsidR="00C61807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Законы постоянного тока</w:t>
            </w:r>
          </w:p>
        </w:tc>
      </w:tr>
      <w:tr w:rsidR="006C20AF" w:rsidRPr="00AD5FAF" w:rsidTr="006C20AF">
        <w:trPr>
          <w:trHeight w:val="85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2410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  <w:lang w:val="en-US"/>
              </w:rPr>
              <w:t>http://www.resh.edu.ru</w:t>
            </w:r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3.3 Электрический ток в различных средах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3.4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Магнитное поле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3.5 Электромагнитная индукция</w:t>
            </w:r>
          </w:p>
          <w:p w:rsidR="00C61807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4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.Колебания иволны</w:t>
            </w:r>
          </w:p>
        </w:tc>
      </w:tr>
      <w:tr w:rsidR="006C20AF" w:rsidRPr="00AD5FAF" w:rsidTr="006C20AF">
        <w:trPr>
          <w:trHeight w:val="30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</w:rPr>
              <w:t>Физика.ru</w:t>
            </w:r>
          </w:p>
        </w:tc>
        <w:tc>
          <w:tcPr>
            <w:tcW w:w="2410" w:type="dxa"/>
          </w:tcPr>
          <w:p w:rsidR="00C61807" w:rsidRPr="00AD5FAF" w:rsidRDefault="00B22FD5">
            <w:pPr>
              <w:rPr>
                <w:rFonts w:cs="Times New Roman"/>
                <w:sz w:val="20"/>
                <w:szCs w:val="20"/>
                <w:lang w:val="en-US"/>
              </w:rPr>
            </w:pPr>
            <w:hyperlink r:id="rId8" w:history="1"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http://www.fizika.ru</w:t>
              </w:r>
            </w:hyperlink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 3. Электродинамика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4.1 Механические колебания и волны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4.2 Электромагнитные колебания и волны</w:t>
            </w:r>
          </w:p>
          <w:p w:rsidR="00C61807" w:rsidRPr="00AD5FAF" w:rsidRDefault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Раздел5.Оптика</w:t>
            </w:r>
          </w:p>
        </w:tc>
      </w:tr>
      <w:tr w:rsidR="004A17FE" w:rsidRPr="00AD5FAF" w:rsidTr="006C20AF">
        <w:trPr>
          <w:trHeight w:val="5"/>
        </w:trPr>
        <w:tc>
          <w:tcPr>
            <w:tcW w:w="593" w:type="dxa"/>
          </w:tcPr>
          <w:p w:rsidR="004A17FE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4335" w:type="dxa"/>
          </w:tcPr>
          <w:p w:rsidR="004A17FE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</w:rPr>
              <w:t>ФИПИ (ВПР 11 класс)</w:t>
            </w:r>
          </w:p>
        </w:tc>
        <w:tc>
          <w:tcPr>
            <w:tcW w:w="2410" w:type="dxa"/>
          </w:tcPr>
          <w:p w:rsidR="004A17FE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  <w:lang w:val="en-US"/>
              </w:rPr>
              <w:t>http://www.fipi.ru</w:t>
            </w:r>
          </w:p>
        </w:tc>
        <w:tc>
          <w:tcPr>
            <w:tcW w:w="3543" w:type="dxa"/>
          </w:tcPr>
          <w:p w:rsidR="000B482F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4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.Колебания иволны</w:t>
            </w:r>
          </w:p>
          <w:p w:rsidR="000B482F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Раздел5.Оптика</w:t>
            </w:r>
          </w:p>
          <w:p w:rsidR="004A17FE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6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.Квантоваяфизика</w:t>
            </w:r>
          </w:p>
        </w:tc>
      </w:tr>
      <w:tr w:rsidR="004A17FE" w:rsidRPr="00AD5FAF" w:rsidTr="006C20AF">
        <w:trPr>
          <w:trHeight w:val="5"/>
        </w:trPr>
        <w:tc>
          <w:tcPr>
            <w:tcW w:w="593" w:type="dxa"/>
          </w:tcPr>
          <w:p w:rsidR="004A17FE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335" w:type="dxa"/>
          </w:tcPr>
          <w:p w:rsidR="004A17FE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</w:rPr>
              <w:t>Электронный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учебник</w:t>
            </w:r>
          </w:p>
        </w:tc>
        <w:tc>
          <w:tcPr>
            <w:tcW w:w="2410" w:type="dxa"/>
          </w:tcPr>
          <w:p w:rsidR="004A17FE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  <w:lang w:val="en-US"/>
              </w:rPr>
              <w:t>http://www.physbook.ru</w:t>
            </w:r>
          </w:p>
        </w:tc>
        <w:tc>
          <w:tcPr>
            <w:tcW w:w="3543" w:type="dxa"/>
          </w:tcPr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5.3</w:t>
            </w:r>
          </w:p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Специальная теория относительности</w:t>
            </w:r>
          </w:p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6.1</w:t>
            </w:r>
          </w:p>
          <w:p w:rsidR="004A17FE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Квантовая оптика</w:t>
            </w:r>
          </w:p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Тема 6.2 </w:t>
            </w:r>
          </w:p>
          <w:p w:rsidR="004A17FE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Физика атома и атомного ядра</w:t>
            </w:r>
          </w:p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Тема 7.1 </w:t>
            </w:r>
          </w:p>
          <w:p w:rsidR="004A17FE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Тема 7.2 </w:t>
            </w:r>
          </w:p>
          <w:p w:rsidR="004A17FE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5FAF">
              <w:rPr>
                <w:rFonts w:cs="Times New Roman"/>
                <w:sz w:val="20"/>
                <w:szCs w:val="20"/>
                <w:lang w:val="en-US"/>
              </w:rPr>
              <w:t>ЭволюцияВселенной</w:t>
            </w:r>
            <w:proofErr w:type="spellEnd"/>
          </w:p>
        </w:tc>
      </w:tr>
    </w:tbl>
    <w:p w:rsidR="00C61807" w:rsidRPr="00AD5FAF" w:rsidRDefault="00C61807">
      <w:pPr>
        <w:rPr>
          <w:rFonts w:cs="Times New Roman"/>
          <w:sz w:val="20"/>
          <w:szCs w:val="20"/>
          <w:lang w:val="en-US"/>
        </w:rPr>
      </w:pPr>
    </w:p>
    <w:p w:rsidR="00F05D30" w:rsidRPr="00484959" w:rsidRDefault="00AD5FAF" w:rsidP="00AD5FAF">
      <w:pPr>
        <w:spacing w:after="0" w:line="240" w:lineRule="auto"/>
      </w:pPr>
      <w:r w:rsidRPr="00484959">
        <w:t xml:space="preserve"> </w:t>
      </w:r>
    </w:p>
    <w:p w:rsidR="00F05D30" w:rsidRDefault="00F05D30" w:rsidP="004A17FE">
      <w:bookmarkStart w:id="0" w:name="_GoBack"/>
      <w:bookmarkEnd w:id="0"/>
    </w:p>
    <w:sectPr w:rsidR="00F05D30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B482F"/>
    <w:rsid w:val="00405E97"/>
    <w:rsid w:val="00484959"/>
    <w:rsid w:val="004A17FE"/>
    <w:rsid w:val="006C20AF"/>
    <w:rsid w:val="006C5E42"/>
    <w:rsid w:val="008B4498"/>
    <w:rsid w:val="008F2738"/>
    <w:rsid w:val="008F5ED1"/>
    <w:rsid w:val="00A672E7"/>
    <w:rsid w:val="00AD5FAF"/>
    <w:rsid w:val="00B22FD5"/>
    <w:rsid w:val="00B60279"/>
    <w:rsid w:val="00C61807"/>
    <w:rsid w:val="00C82A00"/>
    <w:rsid w:val="00F05D30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zika.ru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hysics.ru/courses/" TargetMode="External"/><Relationship Id="rId5" Type="http://schemas.openxmlformats.org/officeDocument/2006/relationships/hyperlink" Target="http://school-collection.edu.ru/catalog/pupil/?subject=3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11</cp:revision>
  <dcterms:created xsi:type="dcterms:W3CDTF">2023-09-17T16:16:00Z</dcterms:created>
  <dcterms:modified xsi:type="dcterms:W3CDTF">2023-09-19T09:26:00Z</dcterms:modified>
</cp:coreProperties>
</file>